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6A9271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墨香润校园，妙笔书华章 ——西关小学“六声”教育之书写比赛活动</w:t>
      </w:r>
    </w:p>
    <w:p w14:paraId="30F4053C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7143750" cy="2133600"/>
            <wp:effectExtent l="0" t="0" r="0" b="0"/>
            <wp:docPr id="2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437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114425" cy="314325"/>
            <wp:effectExtent l="0" t="0" r="0" b="0"/>
            <wp:docPr id="19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055A3D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65"/>
        <w:jc w:val="left"/>
      </w:pPr>
      <w:r>
        <w:rPr>
          <w:bdr w:val="none" w:color="auto" w:sz="0" w:space="0"/>
        </w:rPr>
        <w:t>为认真贯彻落实立德树人根本任务，扎实开展“六声”教育，推动“五育融合”，12月4日，荆河街道西关小学开展了汉字书写比赛活动。此次活动旨在传承中华书法文化，提升学生规范书写汉字的意识与能力，丰富校园文化生活。</w:t>
      </w:r>
    </w:p>
    <w:p w14:paraId="2CD97E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1C651B8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18F9FA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drawing>
          <wp:inline distT="0" distB="0" distL="114300" distR="114300">
            <wp:extent cx="238125" cy="390525"/>
            <wp:effectExtent l="0" t="0" r="9525" b="9525"/>
            <wp:docPr id="18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DE4D0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Style w:val="5"/>
          <w:bdr w:val="none" w:color="auto" w:sz="0" w:space="0"/>
        </w:rPr>
        <w:t>书汉字之韵</w:t>
      </w:r>
    </w:p>
    <w:p w14:paraId="598C2ED2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733425" cy="457200"/>
            <wp:effectExtent l="0" t="0" r="9525" b="0"/>
            <wp:docPr id="9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105525" cy="1038225"/>
            <wp:effectExtent l="0" t="0" r="9525" b="9525"/>
            <wp:docPr id="20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D3AD4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  <w:r>
        <w:rPr>
          <w:bdr w:val="none" w:color="auto" w:sz="0" w:space="0"/>
        </w:rPr>
        <w:t>比赛现场，秩序井然。同学们个个坐姿端正，神情专注，用心书写每一个笔画、每一个汉字。</w:t>
      </w:r>
    </w:p>
    <w:p w14:paraId="1A7B6D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  <w:r>
        <w:rPr>
          <w:bdr w:val="none" w:color="auto" w:sz="0" w:space="0"/>
        </w:rPr>
        <w:t>有的同学运笔流畅，字迹刚劲有力；有的同学则一丝不苟，字里行间透露着认真与执着。</w:t>
      </w:r>
    </w:p>
    <w:p w14:paraId="0B6D5DF2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879725" cy="2879725"/>
            <wp:effectExtent l="0" t="0" r="15875" b="15875"/>
            <wp:docPr id="1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879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899410" cy="2899410"/>
            <wp:effectExtent l="0" t="0" r="15240" b="15240"/>
            <wp:docPr id="10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99410" cy="2899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070225" cy="4210050"/>
            <wp:effectExtent l="0" t="0" r="15875" b="0"/>
            <wp:docPr id="8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054985" cy="4189095"/>
            <wp:effectExtent l="0" t="0" r="12065" b="1905"/>
            <wp:docPr id="23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4985" cy="4189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B3496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drawing>
          <wp:inline distT="0" distB="0" distL="114300" distR="114300">
            <wp:extent cx="238125" cy="390525"/>
            <wp:effectExtent l="0" t="0" r="9525" b="9525"/>
            <wp:docPr id="7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0" descr="IMG_26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BC872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rStyle w:val="5"/>
          <w:bdr w:val="none" w:color="auto" w:sz="0" w:space="0"/>
        </w:rPr>
        <w:t>写经典之美</w:t>
      </w:r>
    </w:p>
    <w:p w14:paraId="0784EADC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733425" cy="457200"/>
            <wp:effectExtent l="0" t="0" r="9525" b="0"/>
            <wp:docPr id="2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1" descr="IMG_26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105525" cy="1038225"/>
            <wp:effectExtent l="0" t="0" r="9525" b="9525"/>
            <wp:docPr id="11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IMG_26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514A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  <w:r>
        <w:rPr>
          <w:bdr w:val="none" w:color="auto" w:sz="0" w:space="0"/>
        </w:rPr>
        <w:t>一张张纸上呈现出一个个字迹工整、优美流畅的字迹，横竖撇捺、起笔收笔，将所学本事都展现得淋漓尽致。</w:t>
      </w:r>
    </w:p>
    <w:p w14:paraId="6DD37C45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270250" cy="3270250"/>
            <wp:effectExtent l="0" t="0" r="6350" b="6350"/>
            <wp:docPr id="1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IMG_26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3270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293110" cy="3293110"/>
            <wp:effectExtent l="0" t="0" r="2540" b="2540"/>
            <wp:docPr id="22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 descr="IMG_26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93110" cy="3293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222625" cy="4418330"/>
            <wp:effectExtent l="0" t="0" r="15875" b="1270"/>
            <wp:docPr id="17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5" descr="IMG_27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44183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917315" cy="5371465"/>
            <wp:effectExtent l="0" t="0" r="6985" b="635"/>
            <wp:docPr id="13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6" descr="IMG_27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17315" cy="5371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543810" cy="2828925"/>
            <wp:effectExtent l="0" t="0" r="8890" b="9525"/>
            <wp:docPr id="24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7" descr="IMG_27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A8C18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</w:p>
    <w:p w14:paraId="418F63D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</w:p>
    <w:p w14:paraId="7C391EC5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562100" cy="1323975"/>
            <wp:effectExtent l="0" t="0" r="0" b="0"/>
            <wp:docPr id="25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8" descr="IMG_27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3345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509895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dr w:val="none" w:color="auto" w:sz="0" w:space="0"/>
        </w:rPr>
        <w:drawing>
          <wp:inline distT="0" distB="0" distL="114300" distR="114300">
            <wp:extent cx="238125" cy="390525"/>
            <wp:effectExtent l="0" t="0" r="9525" b="9525"/>
            <wp:docPr id="15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9" descr="IMG_27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9CCBA6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  <w:r>
        <w:rPr>
          <w:b/>
          <w:bCs/>
          <w:bdr w:val="none" w:color="auto" w:sz="0" w:space="0"/>
        </w:rPr>
        <w:t>颁奖时刻</w:t>
      </w:r>
    </w:p>
    <w:p w14:paraId="21A790D4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733425" cy="457200"/>
            <wp:effectExtent l="0" t="0" r="9525" b="0"/>
            <wp:docPr id="5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0" descr="IMG_27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105525" cy="1038225"/>
            <wp:effectExtent l="0" t="0" r="9525" b="9525"/>
            <wp:docPr id="6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1" descr="IMG_27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20636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28D9E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  <w:r>
        <w:rPr>
          <w:bdr w:val="none" w:color="auto" w:sz="0" w:space="0"/>
        </w:rPr>
        <w:t>本次书写比赛活动，为学生提供了一个展示自我的平台，涌现出了许多的“书写小标兵”。增强了学生写规范字、用规范字的意识，有利于培养学生良好的书写习惯，让更多的孩子乐于练书法，更好地传承中华文化！</w:t>
      </w:r>
    </w:p>
    <w:p w14:paraId="2EF4AC63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298315" cy="2551430"/>
            <wp:effectExtent l="0" t="0" r="6985" b="1270"/>
            <wp:docPr id="27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2" descr="IMG_27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98315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239895" cy="2120265"/>
            <wp:effectExtent l="0" t="0" r="8255" b="13335"/>
            <wp:docPr id="28" name="图片 23" descr="IMG_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3" descr="IMG_27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39895" cy="2120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930140" cy="2981325"/>
            <wp:effectExtent l="0" t="0" r="3810" b="9525"/>
            <wp:docPr id="30" name="图片 24" descr="IMG_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4" descr="IMG_27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3014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978400" cy="2531110"/>
            <wp:effectExtent l="0" t="0" r="12700" b="2540"/>
            <wp:docPr id="29" name="图片 25" descr="IMG_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5" descr="IMG_28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78400" cy="25311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977765" cy="2590165"/>
            <wp:effectExtent l="0" t="0" r="13335" b="635"/>
            <wp:docPr id="1" name="图片 26" descr="IMG_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6" descr="IMG_28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2590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876800" cy="2009775"/>
            <wp:effectExtent l="0" t="0" r="0" b="9525"/>
            <wp:docPr id="31" name="图片 27" descr="IMG_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7" descr="IMG_28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04825" cy="476250"/>
            <wp:effectExtent l="0" t="0" r="0" b="0"/>
            <wp:docPr id="4" name="图片 28" descr="IMG_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8" descr="IMG_28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220F2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C6C1A31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619750" cy="1171575"/>
            <wp:effectExtent l="0" t="0" r="0" b="0"/>
            <wp:docPr id="2" name="图片 29" descr="IMG_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9" descr="IMG_28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0219D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</w:pPr>
      <w:r>
        <w:rPr>
          <w:bdr w:val="none" w:color="auto" w:sz="0" w:space="0"/>
        </w:rPr>
        <w:t>西关小学将以此次活动为契机，继续加强“六声”教育，让墨香浸润校园的每一个角落，让更多的孩子在书写中感受中华文化的博大精深。</w:t>
      </w:r>
    </w:p>
    <w:p w14:paraId="3312D826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562100" cy="1323975"/>
            <wp:effectExtent l="0" t="0" r="0" b="0"/>
            <wp:docPr id="3" name="图片 30" descr="IMG_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0" descr="IMG_28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902A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D0B3A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rStyle w:val="5"/>
          <w:color w:val="FFB357"/>
          <w:bdr w:val="none" w:color="auto" w:sz="0" w:space="0"/>
        </w:rPr>
        <w:t>—END—</w:t>
      </w:r>
    </w:p>
    <w:p w14:paraId="7234461A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2062480" cy="2037715"/>
            <wp:effectExtent l="0" t="0" r="13970" b="635"/>
            <wp:docPr id="32" name="图片 31" descr="IMG_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1" descr="IMG_28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62480" cy="2037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87360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编辑：张含</w:t>
      </w:r>
    </w:p>
    <w:p w14:paraId="74484C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初审：张含</w:t>
      </w:r>
    </w:p>
    <w:p w14:paraId="2D5F010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bdr w:val="none" w:color="auto" w:sz="0" w:space="0"/>
        </w:rPr>
        <w:t>复审：李娜</w:t>
      </w:r>
    </w:p>
    <w:p w14:paraId="322F31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bdr w:val="none" w:color="auto" w:sz="0" w:space="0"/>
        </w:rPr>
      </w:pPr>
      <w:r>
        <w:rPr>
          <w:bdr w:val="none" w:color="auto" w:sz="0" w:space="0"/>
        </w:rPr>
        <w:t>   终审：胡秋藤</w:t>
      </w:r>
    </w:p>
    <w:p w14:paraId="588AD2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bdr w:val="none" w:color="auto" w:sz="0" w:space="0"/>
        </w:rPr>
      </w:pPr>
    </w:p>
    <w:p w14:paraId="0D083D0A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692910" cy="1719580"/>
            <wp:effectExtent l="0" t="0" r="2540" b="13970"/>
            <wp:docPr id="14" name="图片 32" descr="IMG_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2" descr="IMG_28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692910" cy="17195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13C08E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</w:p>
    <w:p w14:paraId="788C82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</w:p>
    <w:p w14:paraId="24D9C3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</w:pPr>
    </w:p>
    <w:p w14:paraId="51A0C2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6582495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54CA75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</w:pPr>
    </w:p>
    <w:p w14:paraId="26FE0FB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203B5"/>
    <w:rsid w:val="48A203B5"/>
    <w:rsid w:val="5FFB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9" Type="http://schemas.openxmlformats.org/officeDocument/2006/relationships/fontTable" Target="fontTable.xml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GIF"/><Relationship Id="rId25" Type="http://schemas.openxmlformats.org/officeDocument/2006/relationships/image" Target="media/image22.GIF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GIF"/><Relationship Id="rId17" Type="http://schemas.openxmlformats.org/officeDocument/2006/relationships/image" Target="media/image14.jpeg"/><Relationship Id="rId16" Type="http://schemas.openxmlformats.org/officeDocument/2006/relationships/image" Target="media/image13.pn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2024-12-09T09:45:00Z</dcterms:created>
  <dc:creator>Star Sky</dc:creator>
  <cp:lastModifiedBy>Star Sky</cp:lastModifiedBy>
  <dcterms:modified xsi:type="dcterms:W3CDTF">2024-12-09T09:50:52Z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71035735DC714857B020F11CBF3BC4FC_13</vt:lpwstr>
  </property>
</Properties>
</file>